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09F" w:rsidRDefault="0046509F" w:rsidP="0046509F">
      <w:pPr>
        <w:pStyle w:val="Normaalweb"/>
        <w:rPr>
          <w:color w:val="000000"/>
          <w:sz w:val="27"/>
          <w:szCs w:val="27"/>
        </w:rPr>
      </w:pPr>
      <w:r>
        <w:rPr>
          <w:color w:val="000000"/>
          <w:sz w:val="27"/>
          <w:szCs w:val="27"/>
        </w:rPr>
        <w:t>Excursiecommissie verslag 2019</w:t>
      </w:r>
    </w:p>
    <w:p w:rsidR="0046509F" w:rsidRDefault="0046509F" w:rsidP="0046509F">
      <w:pPr>
        <w:pStyle w:val="Normaalweb"/>
        <w:rPr>
          <w:color w:val="000000"/>
          <w:sz w:val="27"/>
          <w:szCs w:val="27"/>
        </w:rPr>
      </w:pPr>
      <w:r>
        <w:rPr>
          <w:color w:val="000000"/>
          <w:sz w:val="27"/>
          <w:szCs w:val="27"/>
        </w:rPr>
        <w:t>Voor het uitje naar het Ilperveld, die spontaan door Sonja Grooters werd georganiseerd, was veel animo. Dertien personen hadden zich voor deze excursie opgegeven.</w:t>
      </w:r>
    </w:p>
    <w:p w:rsidR="0046509F" w:rsidRDefault="0046509F" w:rsidP="0046509F">
      <w:pPr>
        <w:pStyle w:val="Normaalweb"/>
        <w:rPr>
          <w:color w:val="000000"/>
          <w:sz w:val="27"/>
          <w:szCs w:val="27"/>
        </w:rPr>
      </w:pPr>
      <w:r>
        <w:rPr>
          <w:color w:val="000000"/>
          <w:sz w:val="27"/>
          <w:szCs w:val="27"/>
        </w:rPr>
        <w:t>Een gedeelte van het gebied hebben we doorkruist met een boot. Veel Rietzangers lieten zich luidkeels horen. Daarna hebben we een stuk door de omgeving gefietst en alle huizen bekeken waar Sonja heeft gewoond of een relatie mee had.</w:t>
      </w:r>
    </w:p>
    <w:p w:rsidR="0046509F" w:rsidRDefault="0046509F" w:rsidP="0046509F">
      <w:pPr>
        <w:pStyle w:val="Normaalweb"/>
        <w:rPr>
          <w:color w:val="000000"/>
          <w:sz w:val="27"/>
          <w:szCs w:val="27"/>
        </w:rPr>
      </w:pPr>
      <w:r>
        <w:rPr>
          <w:color w:val="000000"/>
          <w:sz w:val="27"/>
          <w:szCs w:val="27"/>
        </w:rPr>
        <w:t>De excursie die tijdens de nationale Vogelweek vanuit de vogelbescherming wordt georganiseerd, in het Needse Achterveld, is populair. Vooral voor mensen die geen lid zijn van de Vogelwerkgroep.</w:t>
      </w:r>
    </w:p>
    <w:p w:rsidR="0046509F" w:rsidRDefault="0046509F" w:rsidP="0046509F">
      <w:pPr>
        <w:pStyle w:val="Normaalweb"/>
        <w:rPr>
          <w:color w:val="000000"/>
          <w:sz w:val="27"/>
          <w:szCs w:val="27"/>
        </w:rPr>
      </w:pPr>
      <w:r>
        <w:rPr>
          <w:color w:val="000000"/>
          <w:sz w:val="27"/>
          <w:szCs w:val="27"/>
        </w:rPr>
        <w:t>Dit jaar hadden we niet de meeste soorten vogels, namelijk 57, maar wel de mooiste fotomomenten. Zowel de Kleine, Middelste als Zwarte Specht toonden zich goed en lieten zich uitgebreid fotograferen.</w:t>
      </w:r>
    </w:p>
    <w:p w:rsidR="0046509F" w:rsidRDefault="0046509F" w:rsidP="0046509F">
      <w:pPr>
        <w:pStyle w:val="Normaalweb"/>
        <w:rPr>
          <w:color w:val="000000"/>
          <w:sz w:val="27"/>
          <w:szCs w:val="27"/>
        </w:rPr>
      </w:pPr>
      <w:r>
        <w:rPr>
          <w:color w:val="000000"/>
          <w:sz w:val="27"/>
          <w:szCs w:val="27"/>
        </w:rPr>
        <w:t>Deze excursie wordt door de deelnemende personen altijd goed gewaardeerd. Dat weten we omdat we via de vogelbescherming doorkrijgen wat de deelnemers er van vonden. De koffie die aan het eind van de wandeling werd geschonken zorgde voor veel pluspunten.</w:t>
      </w:r>
    </w:p>
    <w:p w:rsidR="0046509F" w:rsidRDefault="0046509F" w:rsidP="0046509F">
      <w:pPr>
        <w:pStyle w:val="Normaalweb"/>
        <w:rPr>
          <w:color w:val="000000"/>
          <w:sz w:val="27"/>
          <w:szCs w:val="27"/>
        </w:rPr>
      </w:pPr>
      <w:r>
        <w:rPr>
          <w:color w:val="000000"/>
          <w:sz w:val="27"/>
          <w:szCs w:val="27"/>
        </w:rPr>
        <w:t>Er waren wat handicaps wat betreft de gidsen. Een aantal was op vakantie en een aantal lag in het ziekenhuis. Thijmen, een van onze jongste leden heeft geassisteerd bij het gidsen wat waardering oogstte onder de deelnemers.</w:t>
      </w:r>
    </w:p>
    <w:p w:rsidR="0046509F" w:rsidRDefault="0046509F" w:rsidP="0046509F">
      <w:pPr>
        <w:pStyle w:val="Normaalweb"/>
        <w:rPr>
          <w:color w:val="000000"/>
          <w:sz w:val="27"/>
          <w:szCs w:val="27"/>
        </w:rPr>
      </w:pPr>
      <w:r>
        <w:rPr>
          <w:color w:val="000000"/>
          <w:sz w:val="27"/>
          <w:szCs w:val="27"/>
        </w:rPr>
        <w:t>De 17 uurs telling blijft leuk. Het blijft spannend hoeveel vogels er te zien zijn in Berkelland en welke soort de schaamsoort wordt. Dit is een soort die heel algemeen is maar die je gewoon die dag niet tegen komt. De schaamsoort weet ik niet meer maar er zijn in totaal 108 soorten vogels gezien. De lunch werd door Alex en zijn vrouw prima verzorgd.</w:t>
      </w:r>
    </w:p>
    <w:p w:rsidR="0046509F" w:rsidRDefault="0046509F" w:rsidP="0046509F">
      <w:pPr>
        <w:pStyle w:val="Normaalweb"/>
        <w:rPr>
          <w:color w:val="000000"/>
          <w:sz w:val="27"/>
          <w:szCs w:val="27"/>
        </w:rPr>
      </w:pPr>
      <w:r>
        <w:rPr>
          <w:color w:val="000000"/>
          <w:sz w:val="27"/>
          <w:szCs w:val="27"/>
        </w:rPr>
        <w:t>Sonja en Marina hadden in de avond nog wel een spannend momentje bij het Lankheet. Zij werden daar in het donker door een man met geweer ontvangen. Gelukkig liep het goed af en zowel de Houtsnip als Nachtzwaluw kon nog worden toegevoegd aan de daglijst.</w:t>
      </w:r>
    </w:p>
    <w:p w:rsidR="0046509F" w:rsidRDefault="0046509F" w:rsidP="0046509F">
      <w:pPr>
        <w:pStyle w:val="Normaalweb"/>
        <w:rPr>
          <w:color w:val="000000"/>
          <w:sz w:val="27"/>
          <w:szCs w:val="27"/>
        </w:rPr>
      </w:pPr>
      <w:r>
        <w:rPr>
          <w:color w:val="000000"/>
          <w:sz w:val="27"/>
          <w:szCs w:val="27"/>
        </w:rPr>
        <w:t>Verder is er op een avond een natuurgebied “de Overtoom” bij Rijssen bezocht. Voor een aantal mensen was dit een onbekend stukje natuur. Dit stuk is vooral bekend om zijn weidevogels. De excursie was al wat laat in het seizoen en daardoor was de hoeveelheid weidevogels beperkter dan het kan zijn. Het was prachtig weer met een fraaie zonsondergang.</w:t>
      </w:r>
    </w:p>
    <w:p w:rsidR="0046509F" w:rsidRDefault="0046509F" w:rsidP="0046509F">
      <w:pPr>
        <w:pStyle w:val="Normaalweb"/>
        <w:rPr>
          <w:color w:val="000000"/>
          <w:sz w:val="27"/>
          <w:szCs w:val="27"/>
        </w:rPr>
      </w:pPr>
      <w:r>
        <w:rPr>
          <w:color w:val="000000"/>
          <w:sz w:val="27"/>
          <w:szCs w:val="27"/>
        </w:rPr>
        <w:lastRenderedPageBreak/>
        <w:t>Zes personen hebben deelgenomen aan de meerdaagse excursie in Texel. Het weer zat niet mee en heeft regelmatig geregend en gewaaid. Gelukkig waren er ook droge periodes zodat er gefietst kon worden.</w:t>
      </w:r>
    </w:p>
    <w:p w:rsidR="0046509F" w:rsidRDefault="0046509F" w:rsidP="0046509F">
      <w:pPr>
        <w:pStyle w:val="Normaalweb"/>
        <w:rPr>
          <w:color w:val="000000"/>
          <w:sz w:val="27"/>
          <w:szCs w:val="27"/>
        </w:rPr>
      </w:pPr>
      <w:r>
        <w:rPr>
          <w:color w:val="000000"/>
          <w:sz w:val="27"/>
          <w:szCs w:val="27"/>
        </w:rPr>
        <w:t>In totaal zijn er 106 soorten vogels gezien met als topper de Blauwvleugeltaling.</w:t>
      </w:r>
    </w:p>
    <w:p w:rsidR="0046509F" w:rsidRDefault="0046509F" w:rsidP="0046509F">
      <w:pPr>
        <w:pStyle w:val="Normaalweb"/>
        <w:rPr>
          <w:color w:val="000000"/>
          <w:sz w:val="27"/>
          <w:szCs w:val="27"/>
        </w:rPr>
      </w:pPr>
      <w:r>
        <w:rPr>
          <w:color w:val="000000"/>
          <w:sz w:val="27"/>
          <w:szCs w:val="27"/>
        </w:rPr>
        <w:t>Voor de eindejaarsexcursie was veel belangstelling. Wel liefst negentien personen hadden zich aangemeld, met als jongste deelnemer Thijmen. De excursie begon bij de Ijssel in Deventer en eindigde bij Tigchelgaten nabij Windesheim. Ondanks dat veel mensen vaker vogels kijken bij de Ijssel waren een aantal locaties/ vogelhutten voor de doorgewinterde vogelaars een verrassing. Dat was voor ons als excursiecommissie erg leuk.</w:t>
      </w:r>
    </w:p>
    <w:p w:rsidR="00DA64F9" w:rsidRDefault="00DA64F9">
      <w:bookmarkStart w:id="0" w:name="_GoBack"/>
      <w:bookmarkEnd w:id="0"/>
    </w:p>
    <w:sectPr w:rsidR="00DA64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9F"/>
    <w:rsid w:val="0046509F"/>
    <w:rsid w:val="00DA64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7F899-6A70-4EFE-9555-7AE65CF0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ind w:right="-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6509F"/>
    <w:pPr>
      <w:spacing w:before="100" w:beforeAutospacing="1" w:after="100" w:afterAutospacing="1"/>
      <w:ind w:right="0"/>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67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grooters (tormijnschool)</dc:creator>
  <cp:keywords/>
  <dc:description/>
  <cp:lastModifiedBy>sonja grooters (tormijnschool)</cp:lastModifiedBy>
  <cp:revision>1</cp:revision>
  <dcterms:created xsi:type="dcterms:W3CDTF">2020-02-16T21:10:00Z</dcterms:created>
  <dcterms:modified xsi:type="dcterms:W3CDTF">2020-02-16T21:10:00Z</dcterms:modified>
</cp:coreProperties>
</file>