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D7" w:rsidRDefault="00D955D7">
      <w:bookmarkStart w:id="0" w:name="_GoBack"/>
      <w:bookmarkEnd w:id="0"/>
    </w:p>
    <w:p w:rsidR="000A0173" w:rsidRDefault="000A0173">
      <w:pPr>
        <w:rPr>
          <w:b/>
        </w:rPr>
      </w:pPr>
      <w:r w:rsidRPr="000A0173">
        <w:rPr>
          <w:b/>
        </w:rPr>
        <w:t>Besluitenlijst 10-06-2014 b</w:t>
      </w:r>
      <w:r w:rsidR="00233C93">
        <w:rPr>
          <w:b/>
        </w:rPr>
        <w:t>estuur VWG Berkelland bij Geert.</w:t>
      </w:r>
    </w:p>
    <w:p w:rsidR="004934C7" w:rsidRPr="004934C7" w:rsidRDefault="004934C7">
      <w:r w:rsidRPr="004934C7">
        <w:t xml:space="preserve">Afwezig </w:t>
      </w:r>
      <w:proofErr w:type="spellStart"/>
      <w:r w:rsidRPr="004934C7">
        <w:t>m.k</w:t>
      </w:r>
      <w:proofErr w:type="spellEnd"/>
      <w:r w:rsidRPr="004934C7">
        <w:t>.</w:t>
      </w:r>
      <w:r>
        <w:t xml:space="preserve"> Co </w:t>
      </w:r>
      <w:proofErr w:type="spellStart"/>
      <w:r>
        <w:t>Dooms</w:t>
      </w:r>
      <w:proofErr w:type="spellEnd"/>
      <w:r>
        <w:t xml:space="preserve"> en Joost Bus.</w:t>
      </w:r>
    </w:p>
    <w:p w:rsidR="000A0173" w:rsidRDefault="000A0173" w:rsidP="000A0173">
      <w:pPr>
        <w:numPr>
          <w:ilvl w:val="0"/>
          <w:numId w:val="1"/>
        </w:numPr>
      </w:pPr>
      <w:r>
        <w:t>De besluitenlijst van de bestuursvergadering d.d. 15 april bij Sonja wordt ongewijzigd geaccordeerd.</w:t>
      </w:r>
    </w:p>
    <w:p w:rsidR="000A45B2" w:rsidRDefault="000A0173" w:rsidP="00D431A3">
      <w:pPr>
        <w:numPr>
          <w:ilvl w:val="0"/>
          <w:numId w:val="1"/>
        </w:numPr>
      </w:pPr>
      <w:r>
        <w:t>Ingekomen post:</w:t>
      </w:r>
      <w:r w:rsidR="00D431A3">
        <w:br/>
      </w:r>
      <w:r w:rsidR="008F6F39">
        <w:t>-N</w:t>
      </w:r>
      <w:r>
        <w:t>aast de gebruikelijke tijdschriften</w:t>
      </w:r>
      <w:r w:rsidR="008F6F39">
        <w:t>,</w:t>
      </w:r>
      <w:r>
        <w:t xml:space="preserve"> een jaarverslag van de Ver. Agr. Natuurbeheer</w:t>
      </w:r>
      <w:r w:rsidR="008F6F39">
        <w:t xml:space="preserve"> over het jaar 2013,</w:t>
      </w:r>
      <w:r>
        <w:t xml:space="preserve"> met </w:t>
      </w:r>
      <w:r w:rsidR="008F6F39">
        <w:t xml:space="preserve">daarbij </w:t>
      </w:r>
      <w:r>
        <w:t>een uitnodiging voor hun jaarvergadering</w:t>
      </w:r>
      <w:r w:rsidR="008F6F39">
        <w:t>.</w:t>
      </w:r>
      <w:r w:rsidR="008F6F39">
        <w:br/>
        <w:t>-Verder een telefonisch verzoek van Arend Jan Heideman om verkeersborden te plaatsen bij het ooievaarsnest aan de weg tussen Geesteren en Gelselaar.</w:t>
      </w:r>
      <w:r w:rsidR="008F6F39">
        <w:br/>
        <w:t>-Een verzoek van omwonenden om betrokken te zijn bij het</w:t>
      </w:r>
      <w:r w:rsidR="0001674B">
        <w:t>,</w:t>
      </w:r>
      <w:r w:rsidR="008F6F39">
        <w:t xml:space="preserve"> tegen de gemaakte afspraken in, toch maaien van het antenneveld van het Mili</w:t>
      </w:r>
      <w:r w:rsidR="00976C14">
        <w:t>t</w:t>
      </w:r>
      <w:r w:rsidR="008F6F39">
        <w:t>aire Kamp Holterhoek.</w:t>
      </w:r>
    </w:p>
    <w:p w:rsidR="000A45B2" w:rsidRDefault="000A45B2" w:rsidP="000A45B2">
      <w:pPr>
        <w:numPr>
          <w:ilvl w:val="0"/>
          <w:numId w:val="1"/>
        </w:numPr>
      </w:pPr>
      <w:r>
        <w:t>Evaluatie vogelcursussen: door afwezigheid van Joost en Co kan de beginnerscursus niet worden besproken. De voortgezette cursus van Cees had dit jaar 13 enthousiaste deelnemers. Met de excursie-ochtenden troffen de cursisten steeds goed weer. Er werden veel verschillende soorten waargenomen.</w:t>
      </w:r>
    </w:p>
    <w:p w:rsidR="00D431A3" w:rsidRDefault="000A45B2" w:rsidP="000A45B2">
      <w:pPr>
        <w:numPr>
          <w:ilvl w:val="0"/>
          <w:numId w:val="1"/>
        </w:numPr>
      </w:pPr>
      <w:r>
        <w:t>Geschiedschrijving voorlopers van de VWGB.</w:t>
      </w:r>
      <w:r>
        <w:br/>
        <w:t xml:space="preserve">Cees heeft Henk Sieben uit Rekken bereid gevonden om hiermee aan de slag te gaan, onder voorwaarde van geen tijdsdruk en assistentie van lokale </w:t>
      </w:r>
      <w:r w:rsidR="00976C14">
        <w:t>personen die enige feeling hadden met de toenmalige VWG’s.</w:t>
      </w:r>
      <w:r>
        <w:t xml:space="preserve"> </w:t>
      </w:r>
      <w:r w:rsidR="00976C14">
        <w:t>Over de uitwerking moet nog nader besloten worden. Belangrijk is eerst dat het nog bestaande materiaal wordt doorgespit en dat de gesprekken met de toenmalige sleutelpersonen wordt georganiseerd. Voor dit laatste heeft het bestuur een voorschotbedrag van 500,= euro gereserveerd, bedoeld voor reis- en onkosten voor dit project. Cees wil Henk wel op weg helpen voor wat betreft de VWG Eibergen. Wie kunnen de tussenpersonen zijn voor de andere drie plaatsen?</w:t>
      </w:r>
    </w:p>
    <w:p w:rsidR="00D431A3" w:rsidRDefault="00D431A3" w:rsidP="000A45B2">
      <w:pPr>
        <w:numPr>
          <w:ilvl w:val="0"/>
          <w:numId w:val="1"/>
        </w:numPr>
      </w:pPr>
      <w:r>
        <w:t>Evaluatie publieksexcursie en de 24uurs-telling wordt doorgeschoven naar de volgende keer.</w:t>
      </w:r>
    </w:p>
    <w:p w:rsidR="00D431A3" w:rsidRDefault="00D431A3" w:rsidP="000A45B2">
      <w:pPr>
        <w:numPr>
          <w:ilvl w:val="0"/>
          <w:numId w:val="1"/>
        </w:numPr>
      </w:pPr>
      <w:r>
        <w:t>Eerste aanzet tot het bespreken van de suggesties die aangedragen werden tijdens de ALV met betrekking tot besteding van het vermogen. Sonja heeft een rubricering gemaakt en de aanwezige bestuursleden maken een eerste schifting van de kansloze en kansrijke voorstellen. Sonja zal de volgende vergadering met een lijst van de kansrijke projecten terugkomen.</w:t>
      </w:r>
    </w:p>
    <w:p w:rsidR="00D431A3" w:rsidRDefault="00D431A3" w:rsidP="000A45B2">
      <w:pPr>
        <w:numPr>
          <w:ilvl w:val="0"/>
          <w:numId w:val="1"/>
        </w:numPr>
      </w:pPr>
      <w:r>
        <w:t>Wat verder ter tafel komt:</w:t>
      </w:r>
      <w:r>
        <w:br/>
        <w:t xml:space="preserve">- een verzoek tot aanschaf van een trap voor de projectgroep Zwaluwen, gemotiveerd door Anton </w:t>
      </w:r>
      <w:proofErr w:type="spellStart"/>
      <w:r>
        <w:t>Meenink</w:t>
      </w:r>
      <w:proofErr w:type="spellEnd"/>
      <w:r>
        <w:t xml:space="preserve"> ingediend, wordt gehonoreerd. </w:t>
      </w:r>
      <w:r>
        <w:br/>
        <w:t xml:space="preserve">- Sonja heeft een inventarisatie van bezittingen van de VWGB gemaakt en vraagt om ev. aanvullingen. Verder heeft ze </w:t>
      </w:r>
      <w:r w:rsidR="000D0A91">
        <w:t>een DVD besteld over Texel voor de thema-avond en een film besteld voor de donateursavond.</w:t>
      </w:r>
      <w:r w:rsidR="000D0A91">
        <w:br/>
        <w:t>- Ben stelt voor om de vergaderdata op langere termijn (bijv. het hele jaar) te regelen.</w:t>
      </w:r>
      <w:r w:rsidR="000D0A91">
        <w:br/>
        <w:t xml:space="preserve">- Ben wil in oktober met alle coördinatoren en bestuursleden een jaarplanvergadering </w:t>
      </w:r>
      <w:r w:rsidR="000D0A91">
        <w:lastRenderedPageBreak/>
        <w:t>plannen, vooruitlopend op de begroting 2015.</w:t>
      </w:r>
      <w:r w:rsidR="000D0A91">
        <w:br/>
        <w:t xml:space="preserve">- agendapunten voor een volgende keer: vergaderlocatie </w:t>
      </w:r>
      <w:proofErr w:type="spellStart"/>
      <w:r w:rsidR="000D0A91">
        <w:t>Berkelpalace</w:t>
      </w:r>
      <w:proofErr w:type="spellEnd"/>
      <w:r w:rsidR="000D0A91">
        <w:t xml:space="preserve"> en verzenden ’t </w:t>
      </w:r>
      <w:proofErr w:type="spellStart"/>
      <w:r w:rsidR="000D0A91">
        <w:t>Zwaalfje</w:t>
      </w:r>
      <w:proofErr w:type="spellEnd"/>
      <w:r w:rsidR="000D0A91">
        <w:t xml:space="preserve"> buiten Berkelland.</w:t>
      </w:r>
    </w:p>
    <w:p w:rsidR="000D0A91" w:rsidRDefault="000D0A91" w:rsidP="000A45B2">
      <w:pPr>
        <w:numPr>
          <w:ilvl w:val="0"/>
          <w:numId w:val="1"/>
        </w:numPr>
      </w:pPr>
      <w:r>
        <w:t>Datum volgende bestuursvergadering: 9 september om 19.30 uur bij Cees.</w:t>
      </w:r>
    </w:p>
    <w:p w:rsidR="000D0A91" w:rsidRDefault="000D0A91" w:rsidP="000A45B2">
      <w:pPr>
        <w:numPr>
          <w:ilvl w:val="0"/>
          <w:numId w:val="1"/>
        </w:numPr>
      </w:pPr>
      <w:r>
        <w:t>Sluiting.</w:t>
      </w:r>
    </w:p>
    <w:p w:rsidR="000A45B2" w:rsidRDefault="000A45B2" w:rsidP="00D431A3">
      <w:pPr>
        <w:ind w:left="644"/>
      </w:pPr>
      <w:r>
        <w:br/>
      </w:r>
    </w:p>
    <w:p w:rsidR="000A45B2" w:rsidRDefault="000A45B2" w:rsidP="000A0173">
      <w:pPr>
        <w:ind w:left="720"/>
      </w:pPr>
    </w:p>
    <w:p w:rsidR="000A45B2" w:rsidRDefault="000A45B2" w:rsidP="000A0173">
      <w:pPr>
        <w:ind w:left="720"/>
      </w:pPr>
    </w:p>
    <w:p w:rsidR="000A0173" w:rsidRPr="000A0173" w:rsidRDefault="008F6F39" w:rsidP="000A0173">
      <w:pPr>
        <w:ind w:left="720"/>
      </w:pPr>
      <w:r>
        <w:t xml:space="preserve"> </w:t>
      </w:r>
    </w:p>
    <w:sectPr w:rsidR="000A0173" w:rsidRPr="000A0173" w:rsidSect="000A0173">
      <w:pgSz w:w="11906" w:h="16838" w:code="9"/>
      <w:pgMar w:top="1418" w:right="1418" w:bottom="1418" w:left="141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465A5E"/>
    <w:multiLevelType w:val="hybridMultilevel"/>
    <w:tmpl w:val="7A92D302"/>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73"/>
    <w:rsid w:val="0001674B"/>
    <w:rsid w:val="000A0173"/>
    <w:rsid w:val="000A45B2"/>
    <w:rsid w:val="000D0A91"/>
    <w:rsid w:val="00233C93"/>
    <w:rsid w:val="00431D4E"/>
    <w:rsid w:val="004934C7"/>
    <w:rsid w:val="008F6F39"/>
    <w:rsid w:val="00976C14"/>
    <w:rsid w:val="00C55A24"/>
    <w:rsid w:val="00D431A3"/>
    <w:rsid w:val="00D955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E3E69-5D59-4BA3-A99A-45B211FF3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2463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WINDOWS</cp:lastModifiedBy>
  <cp:revision>2</cp:revision>
  <dcterms:created xsi:type="dcterms:W3CDTF">2014-07-11T20:46:00Z</dcterms:created>
  <dcterms:modified xsi:type="dcterms:W3CDTF">2014-07-11T20:46:00Z</dcterms:modified>
</cp:coreProperties>
</file>