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7B1479">
      <w:pPr>
        <w:rPr>
          <w:b/>
        </w:rPr>
      </w:pPr>
      <w:bookmarkStart w:id="0" w:name="_GoBack"/>
      <w:bookmarkEnd w:id="0"/>
      <w:r w:rsidRPr="007B1479">
        <w:rPr>
          <w:b/>
        </w:rPr>
        <w:t>Besluitenlijst 15-04-2014 bestuur VWG Berkelland bij Sonja.</w:t>
      </w:r>
    </w:p>
    <w:p w:rsidR="007B1479" w:rsidRDefault="007B1479">
      <w:r>
        <w:t>Afwezig zijn : Geert en Ben.</w:t>
      </w:r>
    </w:p>
    <w:p w:rsidR="007B1479" w:rsidRDefault="007B1479" w:rsidP="007B1479">
      <w:pPr>
        <w:numPr>
          <w:ilvl w:val="0"/>
          <w:numId w:val="1"/>
        </w:numPr>
      </w:pPr>
      <w:r>
        <w:t>De besluitenlijst van de bestuursvergadering d.d. 11 februari  bij Ben wordt ongewijzigd goedgekeurd.</w:t>
      </w:r>
    </w:p>
    <w:p w:rsidR="007B1479" w:rsidRDefault="007B1479" w:rsidP="007B1479">
      <w:pPr>
        <w:numPr>
          <w:ilvl w:val="0"/>
          <w:numId w:val="1"/>
        </w:numPr>
      </w:pPr>
      <w:r>
        <w:t>Ingekomen post voor kennisgeving aangenomen.</w:t>
      </w:r>
    </w:p>
    <w:p w:rsidR="007B1479" w:rsidRDefault="007B1479" w:rsidP="007B1479">
      <w:pPr>
        <w:numPr>
          <w:ilvl w:val="0"/>
          <w:numId w:val="1"/>
        </w:numPr>
      </w:pPr>
      <w:r>
        <w:t xml:space="preserve">Evaluatie van de derde informele avond in Neede. Het bestuur heeft een positieve indruk gekregen van deze avond. Er was meer sturing van de avond dan in voorgaande keren en de opkomst was met ruim 20 personen goed te noemen. </w:t>
      </w:r>
    </w:p>
    <w:p w:rsidR="008356CA" w:rsidRDefault="009E4DE8" w:rsidP="008356CA">
      <w:pPr>
        <w:numPr>
          <w:ilvl w:val="0"/>
          <w:numId w:val="1"/>
        </w:numPr>
      </w:pPr>
      <w:r>
        <w:t>Deelname aan enige f</w:t>
      </w:r>
      <w:r w:rsidR="007B1479">
        <w:t xml:space="preserve">airs. Er liggen drie verzoeken. De </w:t>
      </w:r>
      <w:proofErr w:type="spellStart"/>
      <w:r w:rsidR="007B1479">
        <w:t>LenteFair</w:t>
      </w:r>
      <w:proofErr w:type="spellEnd"/>
      <w:r w:rsidR="007B1479">
        <w:t xml:space="preserve"> in Eibergen, een </w:t>
      </w:r>
      <w:r w:rsidR="008356CA">
        <w:t xml:space="preserve">ontmoetingsdag bij het AOC in Borculo en een kramenmarkt op 13 juli bij de Museumboerderij De </w:t>
      </w:r>
      <w:proofErr w:type="spellStart"/>
      <w:r w:rsidR="008356CA">
        <w:t>Lebbenbrugge</w:t>
      </w:r>
      <w:proofErr w:type="spellEnd"/>
      <w:r w:rsidR="008356CA">
        <w:t>. In principe willen wij zoveel mogelijk deelnemen, mits onze doelgroep er kan worden bereikt en een gesprek met de bezoekers mogelijk is. De inhoud van de kraam is wel aan enige verversing toe. Cees zal vóór 13 juli de kraammensen hierover om de tafel halen.</w:t>
      </w:r>
    </w:p>
    <w:p w:rsidR="008356CA" w:rsidRDefault="008356CA" w:rsidP="008356CA">
      <w:pPr>
        <w:numPr>
          <w:ilvl w:val="0"/>
          <w:numId w:val="1"/>
        </w:numPr>
      </w:pPr>
      <w:r>
        <w:t xml:space="preserve">De uitgifte van het </w:t>
      </w:r>
      <w:proofErr w:type="spellStart"/>
      <w:r>
        <w:t>Zwaalfje</w:t>
      </w:r>
      <w:proofErr w:type="spellEnd"/>
      <w:r>
        <w:t xml:space="preserve"> heeft enige vertraging opgelopen door technische problemen bij de overschakeling op kleurendruk en een ander formaat. Maar de problemen lijken nu opgelost. Ben maakt een inlegvel om zijn databestand te updaten. Dit zal bij het </w:t>
      </w:r>
      <w:proofErr w:type="spellStart"/>
      <w:r>
        <w:t>stickeren</w:t>
      </w:r>
      <w:proofErr w:type="spellEnd"/>
      <w:r>
        <w:t xml:space="preserve"> moeten worden toegevoegd. Luuk nodigt de verspreiders hiervoor uit</w:t>
      </w:r>
      <w:r w:rsidR="009E4DE8">
        <w:t>,</w:t>
      </w:r>
      <w:r>
        <w:t xml:space="preserve"> zodra dit kan.</w:t>
      </w:r>
      <w:r w:rsidR="00692169">
        <w:t xml:space="preserve"> Cees zal Luuk doorgeven dat er 50 exemplaren meer</w:t>
      </w:r>
      <w:r w:rsidR="009E4DE8">
        <w:t xml:space="preserve"> gedrukt mogen worden om op de f</w:t>
      </w:r>
      <w:r w:rsidR="00692169">
        <w:t>airs te verspreiden onder echte belangstellenden.</w:t>
      </w:r>
    </w:p>
    <w:p w:rsidR="00692169" w:rsidRDefault="00692169" w:rsidP="008356CA">
      <w:pPr>
        <w:numPr>
          <w:ilvl w:val="0"/>
          <w:numId w:val="1"/>
        </w:numPr>
      </w:pPr>
      <w:r>
        <w:t xml:space="preserve">Organisatie publieksexcursie op zondagochtend 4 mei in het </w:t>
      </w:r>
      <w:proofErr w:type="spellStart"/>
      <w:r>
        <w:t>Needse</w:t>
      </w:r>
      <w:proofErr w:type="spellEnd"/>
      <w:r>
        <w:t xml:space="preserve"> Achterveld. Co wil toewerken naar maximaal 8 deelnemers per begeleider. Hij zal een persbericht maken.</w:t>
      </w:r>
    </w:p>
    <w:p w:rsidR="00692169" w:rsidRDefault="00692169" w:rsidP="008356CA">
      <w:pPr>
        <w:numPr>
          <w:ilvl w:val="0"/>
          <w:numId w:val="1"/>
        </w:numPr>
      </w:pPr>
      <w:r>
        <w:t>Planning overleg met de gemeente Berkelland. Cees zal Geert vragen hiervoor weer een afspraak te plannen.</w:t>
      </w:r>
    </w:p>
    <w:p w:rsidR="00692169" w:rsidRDefault="00692169" w:rsidP="008356CA">
      <w:pPr>
        <w:numPr>
          <w:ilvl w:val="0"/>
          <w:numId w:val="1"/>
        </w:numPr>
      </w:pPr>
      <w:r>
        <w:t>Besteding vermogen van de VWGB. Sonja heeft de uitkomsten van de ledenraadpleging hanteerbaar gemaakt voor bespreking. Maar wegens de afwezigheid van enkele belangrijke bestuursleden wordt dit punt doorgeschoven naar de volgende bestuursvergadering.</w:t>
      </w:r>
    </w:p>
    <w:p w:rsidR="00C67E62" w:rsidRDefault="00C67E62" w:rsidP="008356CA">
      <w:pPr>
        <w:numPr>
          <w:ilvl w:val="0"/>
          <w:numId w:val="1"/>
        </w:numPr>
      </w:pPr>
      <w:r>
        <w:t>Bespreking conceptvoorstel communicatieplan Marion Hoen. Besloten wordt om een extra bestuurs-overleg  te plannen in aanwezigheid van de leden van de projectgroep communicatie. Cees zal deze groep bijeen roepen.</w:t>
      </w:r>
    </w:p>
    <w:p w:rsidR="00C67E62" w:rsidRDefault="00C67E62" w:rsidP="008356CA">
      <w:pPr>
        <w:numPr>
          <w:ilvl w:val="0"/>
          <w:numId w:val="1"/>
        </w:numPr>
      </w:pPr>
      <w:r>
        <w:t xml:space="preserve">Datum en plaats volgende </w:t>
      </w:r>
      <w:r w:rsidR="009E4DE8">
        <w:t>bestuurs</w:t>
      </w:r>
      <w:r>
        <w:t>vergadering: voorgesteld wordt 20 mei bij Geert.</w:t>
      </w:r>
    </w:p>
    <w:p w:rsidR="00C67E62" w:rsidRPr="00C67E62" w:rsidRDefault="00C67E62" w:rsidP="00C67E62">
      <w:pPr>
        <w:ind w:left="720"/>
        <w:rPr>
          <w:b/>
          <w:i/>
        </w:rPr>
      </w:pPr>
      <w:r>
        <w:rPr>
          <w:b/>
          <w:i/>
        </w:rPr>
        <w:t xml:space="preserve">Deze datum bleek echter niet haalbaar en na veel gepuzzel is de eerstvolgende datum </w:t>
      </w:r>
      <w:r>
        <w:rPr>
          <w:b/>
          <w:i/>
        </w:rPr>
        <w:br/>
        <w:t>10 juni 2014 geworden bij Geert, met ev. uitwijk naar Cees. Aanvang 19.30 uur.</w:t>
      </w:r>
    </w:p>
    <w:p w:rsidR="008356CA" w:rsidRPr="007B1479" w:rsidRDefault="008356CA" w:rsidP="00692169">
      <w:pPr>
        <w:ind w:left="720"/>
      </w:pPr>
    </w:p>
    <w:sectPr w:rsidR="008356CA" w:rsidRPr="007B1479"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A13E0"/>
    <w:multiLevelType w:val="hybridMultilevel"/>
    <w:tmpl w:val="6ED45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79"/>
    <w:rsid w:val="005F1D46"/>
    <w:rsid w:val="00692169"/>
    <w:rsid w:val="007B1479"/>
    <w:rsid w:val="008356CA"/>
    <w:rsid w:val="009E4DE8"/>
    <w:rsid w:val="00C55A24"/>
    <w:rsid w:val="00C67E62"/>
    <w:rsid w:val="00D95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DF5A7-F250-4091-B53B-45A25EE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cp:lastModifiedBy>
  <cp:revision>2</cp:revision>
  <dcterms:created xsi:type="dcterms:W3CDTF">2014-06-01T20:05:00Z</dcterms:created>
  <dcterms:modified xsi:type="dcterms:W3CDTF">2014-06-01T20:05:00Z</dcterms:modified>
</cp:coreProperties>
</file>